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23" w:rsidRPr="00D86D93" w:rsidRDefault="00BA1A23" w:rsidP="004F21FF">
      <w:pPr>
        <w:jc w:val="center"/>
      </w:pPr>
      <w:r>
        <w:t xml:space="preserve">     </w:t>
      </w:r>
      <w:r w:rsidR="00124E6A">
        <w:rPr>
          <w:noProof/>
          <w:lang w:eastAsia="pl-PL"/>
        </w:rPr>
        <w:drawing>
          <wp:inline distT="0" distB="0" distL="0" distR="0">
            <wp:extent cx="695325" cy="695325"/>
            <wp:effectExtent l="0" t="0" r="9525" b="9525"/>
            <wp:docPr id="2" name="Obraz 6" descr="http://www.lintergroup.eu/sites/default/files/styles/artykul_100x100/public/images/artykuly/logo_mpwik_krakow.jpg?itok=fcoUvL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lintergroup.eu/sites/default/files/styles/artykul_100x100/public/images/artykuly/logo_mpwik_krakow.jpg?itok=fcoUvL1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23" w:rsidRPr="00663D10" w:rsidRDefault="009B532C" w:rsidP="00663D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Kraków 26</w:t>
      </w:r>
      <w:r w:rsidR="0025191B">
        <w:rPr>
          <w:rFonts w:ascii="Times New Roman" w:hAnsi="Times New Roman"/>
          <w:bCs/>
          <w:color w:val="000000"/>
          <w:sz w:val="24"/>
          <w:szCs w:val="24"/>
        </w:rPr>
        <w:t xml:space="preserve"> stycznia</w:t>
      </w:r>
      <w:r w:rsidR="00BA1A23" w:rsidRPr="00663D10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25191B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BA1A23" w:rsidRPr="00663D10">
        <w:rPr>
          <w:rFonts w:ascii="Times New Roman" w:hAnsi="Times New Roman"/>
          <w:bCs/>
          <w:color w:val="000000"/>
          <w:sz w:val="24"/>
          <w:szCs w:val="24"/>
        </w:rPr>
        <w:t xml:space="preserve"> r. </w:t>
      </w:r>
    </w:p>
    <w:p w:rsidR="00BA1A23" w:rsidRDefault="00BA1A23" w:rsidP="00E05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A23" w:rsidRPr="00E0524B" w:rsidRDefault="00BA1A23" w:rsidP="00E05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A23" w:rsidRDefault="00BA1A23" w:rsidP="00663D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OGŁOSZENIE O DIALOGU TECHNICZNYM</w:t>
      </w:r>
    </w:p>
    <w:p w:rsidR="00BA1A23" w:rsidRPr="00E0524B" w:rsidRDefault="0025191B" w:rsidP="00663D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3</w:t>
      </w:r>
      <w:r w:rsidR="00BA1A23">
        <w:rPr>
          <w:rFonts w:ascii="Times New Roman" w:hAnsi="Times New Roman"/>
          <w:b/>
          <w:bCs/>
          <w:color w:val="000000"/>
          <w:sz w:val="24"/>
          <w:szCs w:val="24"/>
        </w:rPr>
        <w:t>/2016</w:t>
      </w:r>
    </w:p>
    <w:p w:rsidR="00BA1A23" w:rsidRPr="00E0524B" w:rsidRDefault="00BA1A23" w:rsidP="00E05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I. ZAMAWIAJĄCY:</w:t>
      </w: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524B">
        <w:rPr>
          <w:rFonts w:ascii="Times New Roman" w:hAnsi="Times New Roman"/>
          <w:b/>
          <w:bCs/>
          <w:sz w:val="24"/>
          <w:szCs w:val="24"/>
        </w:rPr>
        <w:t>Miejskie Przedsiębiorstwo Wodociągów i Kanalizacji - Spółka Akcyjna</w:t>
      </w:r>
      <w:r w:rsidRPr="00E0524B">
        <w:rPr>
          <w:rFonts w:ascii="Times New Roman" w:hAnsi="Times New Roman"/>
          <w:sz w:val="24"/>
          <w:szCs w:val="24"/>
        </w:rPr>
        <w:t xml:space="preserve">, 30-106 Kraków, ul. Senatorska 1, zarejestrowane w Sądzie Rejonowym dla Krakowa – Śródmieścia Wydział XI Gospodarczy Krajowego Rejestru Sądowego pod numerem 0000057956, NIP: 675-00-00-065; REGON: 350720714; Kapitał zakładowy: </w:t>
      </w:r>
      <w:r w:rsidRPr="00E0524B">
        <w:rPr>
          <w:rFonts w:ascii="Times New Roman" w:hAnsi="Times New Roman"/>
          <w:color w:val="000000"/>
          <w:sz w:val="24"/>
          <w:szCs w:val="24"/>
        </w:rPr>
        <w:t>208 457 000,00</w:t>
      </w:r>
      <w:r w:rsidRPr="00E0524B">
        <w:rPr>
          <w:rFonts w:ascii="Times New Roman" w:hAnsi="Times New Roman"/>
          <w:sz w:val="24"/>
          <w:szCs w:val="24"/>
        </w:rPr>
        <w:t> zł w całości opłacony;</w:t>
      </w: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sz w:val="24"/>
          <w:szCs w:val="24"/>
        </w:rPr>
        <w:t xml:space="preserve">zwane dalej </w:t>
      </w:r>
      <w:r w:rsidRPr="00E0524B">
        <w:rPr>
          <w:rFonts w:ascii="Times New Roman" w:hAnsi="Times New Roman"/>
          <w:b/>
          <w:bCs/>
          <w:sz w:val="24"/>
          <w:szCs w:val="24"/>
        </w:rPr>
        <w:t xml:space="preserve">MPWiK SA </w:t>
      </w:r>
      <w:r w:rsidRPr="00E0524B">
        <w:rPr>
          <w:rFonts w:ascii="Times New Roman" w:hAnsi="Times New Roman"/>
          <w:sz w:val="24"/>
          <w:szCs w:val="24"/>
        </w:rPr>
        <w:t xml:space="preserve">lub </w:t>
      </w:r>
      <w:r w:rsidRPr="00E0524B">
        <w:rPr>
          <w:rFonts w:ascii="Times New Roman" w:hAnsi="Times New Roman"/>
          <w:b/>
          <w:sz w:val="24"/>
          <w:szCs w:val="24"/>
        </w:rPr>
        <w:t>zamawiającym</w:t>
      </w:r>
      <w:r w:rsidRPr="00E0524B">
        <w:rPr>
          <w:rFonts w:ascii="Times New Roman" w:hAnsi="Times New Roman"/>
          <w:sz w:val="24"/>
          <w:szCs w:val="24"/>
        </w:rPr>
        <w:t>.</w:t>
      </w:r>
    </w:p>
    <w:p w:rsidR="00BA1A23" w:rsidRPr="00D24FD4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  <w:proofErr w:type="spellStart"/>
      <w:r w:rsidRPr="00D24FD4">
        <w:rPr>
          <w:rFonts w:ascii="Times New Roman" w:hAnsi="Times New Roman"/>
          <w:color w:val="000000"/>
          <w:sz w:val="24"/>
          <w:szCs w:val="24"/>
          <w:lang w:val="de-DE"/>
        </w:rPr>
        <w:t>E-mail</w:t>
      </w:r>
      <w:proofErr w:type="spellEnd"/>
      <w:r w:rsidRPr="00D24FD4">
        <w:rPr>
          <w:rFonts w:ascii="Times New Roman" w:hAnsi="Times New Roman"/>
          <w:color w:val="000000"/>
          <w:sz w:val="24"/>
          <w:szCs w:val="24"/>
          <w:lang w:val="de-DE"/>
        </w:rPr>
        <w:t xml:space="preserve">: </w:t>
      </w:r>
      <w:r w:rsidRPr="00D24FD4">
        <w:rPr>
          <w:rFonts w:ascii="Times New Roman" w:hAnsi="Times New Roman"/>
          <w:b/>
          <w:color w:val="000000"/>
          <w:sz w:val="24"/>
          <w:szCs w:val="24"/>
          <w:lang w:val="de-DE"/>
        </w:rPr>
        <w:t>dialog.techniczny</w:t>
      </w:r>
      <w:r w:rsidRPr="00D24FD4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@mpwik.krakow.pl</w:t>
      </w: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color w:val="000000"/>
          <w:sz w:val="24"/>
          <w:szCs w:val="24"/>
        </w:rPr>
        <w:t>Strona internetowa Zamawiającego</w:t>
      </w: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: www.mpwik.krakow.pl</w:t>
      </w:r>
    </w:p>
    <w:p w:rsidR="00BA1A23" w:rsidRPr="00E0524B" w:rsidRDefault="00BA1A23" w:rsidP="003F4B0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24B">
        <w:rPr>
          <w:rFonts w:ascii="Times New Roman" w:hAnsi="Times New Roman"/>
          <w:color w:val="000000"/>
          <w:sz w:val="24"/>
          <w:szCs w:val="24"/>
        </w:rPr>
        <w:t>Tel. (</w:t>
      </w:r>
      <w:r>
        <w:rPr>
          <w:rFonts w:ascii="Times New Roman" w:hAnsi="Times New Roman"/>
          <w:sz w:val="24"/>
          <w:szCs w:val="24"/>
        </w:rPr>
        <w:t>12)  42 42 390, 12 42 42 393</w:t>
      </w:r>
      <w:r w:rsidRPr="00E0524B">
        <w:rPr>
          <w:rFonts w:ascii="Times New Roman" w:hAnsi="Times New Roman"/>
          <w:sz w:val="24"/>
          <w:szCs w:val="24"/>
        </w:rPr>
        <w:t>, faks: 12 42 42 397 lub 12 42 42 391</w:t>
      </w: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II. PRZEDMIOT DIALOGU TECHNICZNEGO:</w:t>
      </w: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A23" w:rsidRPr="00E0524B" w:rsidRDefault="00BA1A23" w:rsidP="003F4B05">
      <w:pPr>
        <w:jc w:val="both"/>
        <w:rPr>
          <w:rFonts w:ascii="Times New Roman" w:hAnsi="Times New Roman"/>
          <w:i/>
          <w:sz w:val="24"/>
          <w:szCs w:val="24"/>
        </w:rPr>
      </w:pPr>
      <w:r w:rsidRPr="00E0524B">
        <w:rPr>
          <w:rFonts w:ascii="Times New Roman" w:hAnsi="Times New Roman"/>
          <w:i/>
          <w:sz w:val="24"/>
          <w:szCs w:val="24"/>
        </w:rPr>
        <w:t>Zakup</w:t>
      </w:r>
      <w:r w:rsidR="002519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91B">
        <w:rPr>
          <w:rFonts w:ascii="Times New Roman" w:hAnsi="Times New Roman"/>
          <w:i/>
          <w:sz w:val="24"/>
          <w:szCs w:val="24"/>
        </w:rPr>
        <w:t>pitników</w:t>
      </w:r>
      <w:proofErr w:type="spellEnd"/>
      <w:r w:rsidR="0025191B">
        <w:rPr>
          <w:rFonts w:ascii="Times New Roman" w:hAnsi="Times New Roman"/>
          <w:i/>
          <w:sz w:val="24"/>
          <w:szCs w:val="24"/>
        </w:rPr>
        <w:t xml:space="preserve"> </w:t>
      </w:r>
      <w:r w:rsidR="00F7138A">
        <w:rPr>
          <w:rFonts w:ascii="Times New Roman" w:hAnsi="Times New Roman"/>
          <w:i/>
          <w:sz w:val="24"/>
          <w:szCs w:val="24"/>
        </w:rPr>
        <w:t xml:space="preserve"> lub </w:t>
      </w:r>
      <w:r w:rsidR="0025191B">
        <w:rPr>
          <w:rFonts w:ascii="Times New Roman" w:hAnsi="Times New Roman"/>
          <w:i/>
          <w:sz w:val="24"/>
          <w:szCs w:val="24"/>
        </w:rPr>
        <w:t xml:space="preserve"> zdrojów ulicznych zapewniających stały dostęp do wody pitnej</w:t>
      </w:r>
      <w:r w:rsidRPr="00E0524B">
        <w:rPr>
          <w:rFonts w:ascii="Times New Roman" w:hAnsi="Times New Roman"/>
          <w:i/>
          <w:sz w:val="24"/>
          <w:szCs w:val="24"/>
        </w:rPr>
        <w:t>.</w:t>
      </w: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III. OPIS PRZEDMIOTU DIALOGU TECHNICZNEGO:</w:t>
      </w:r>
    </w:p>
    <w:p w:rsidR="0025191B" w:rsidRPr="0025191B" w:rsidRDefault="00BA1A23" w:rsidP="00F713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5191B">
        <w:rPr>
          <w:rFonts w:ascii="Times New Roman" w:hAnsi="Times New Roman"/>
          <w:color w:val="000000"/>
          <w:sz w:val="24"/>
          <w:szCs w:val="24"/>
        </w:rPr>
        <w:t xml:space="preserve">Przedmiotem dialogu są zagadnienia związane z </w:t>
      </w:r>
      <w:r w:rsidRPr="0025191B">
        <w:rPr>
          <w:rFonts w:ascii="Times New Roman" w:hAnsi="Times New Roman"/>
          <w:sz w:val="24"/>
          <w:szCs w:val="24"/>
        </w:rPr>
        <w:t xml:space="preserve">dostawą, montażem </w:t>
      </w:r>
      <w:proofErr w:type="spellStart"/>
      <w:r w:rsidR="0025191B" w:rsidRPr="0025191B">
        <w:rPr>
          <w:rFonts w:ascii="Times New Roman" w:hAnsi="Times New Roman"/>
          <w:sz w:val="24"/>
          <w:szCs w:val="24"/>
        </w:rPr>
        <w:t>pitników</w:t>
      </w:r>
      <w:proofErr w:type="spellEnd"/>
      <w:r w:rsidR="0025191B" w:rsidRPr="0025191B">
        <w:rPr>
          <w:rFonts w:ascii="Times New Roman" w:hAnsi="Times New Roman"/>
          <w:sz w:val="24"/>
          <w:szCs w:val="24"/>
        </w:rPr>
        <w:t xml:space="preserve"> lub zdrojów wodociągowych, zwanych również „poidełkami”. Założenia podstawowe do dialogu. </w:t>
      </w:r>
      <w:proofErr w:type="spellStart"/>
      <w:r w:rsidR="0025191B" w:rsidRPr="0025191B">
        <w:rPr>
          <w:rFonts w:ascii="Times New Roman" w:hAnsi="Times New Roman"/>
          <w:sz w:val="24"/>
          <w:szCs w:val="24"/>
        </w:rPr>
        <w:t>Pitnik</w:t>
      </w:r>
      <w:proofErr w:type="spellEnd"/>
      <w:r w:rsidR="0025191B" w:rsidRPr="0025191B">
        <w:rPr>
          <w:rFonts w:ascii="Times New Roman" w:hAnsi="Times New Roman"/>
          <w:sz w:val="24"/>
          <w:szCs w:val="24"/>
        </w:rPr>
        <w:t xml:space="preserve">, poidełko -  podwójny, dwupoziomowy wersja „retro” przeznaczony do zastosowań zewnętrznych, mrozoodporny. Dopływ wody uruchamiany przyciskiem znajdującym się w widocznym miejscu . Na </w:t>
      </w:r>
      <w:proofErr w:type="spellStart"/>
      <w:r w:rsidR="0025191B" w:rsidRPr="0025191B">
        <w:rPr>
          <w:rFonts w:ascii="Times New Roman" w:hAnsi="Times New Roman"/>
          <w:sz w:val="24"/>
          <w:szCs w:val="24"/>
        </w:rPr>
        <w:t>pitniku</w:t>
      </w:r>
      <w:proofErr w:type="spellEnd"/>
      <w:r w:rsidR="0025191B" w:rsidRPr="0025191B">
        <w:rPr>
          <w:rFonts w:ascii="Times New Roman" w:hAnsi="Times New Roman"/>
          <w:sz w:val="24"/>
          <w:szCs w:val="24"/>
        </w:rPr>
        <w:t xml:space="preserve"> lub zdroju należało będzie umieścić  logo Wodociągów krakowskich. Wszystkie zdroje - </w:t>
      </w:r>
      <w:proofErr w:type="spellStart"/>
      <w:r w:rsidR="0025191B" w:rsidRPr="0025191B">
        <w:rPr>
          <w:rFonts w:ascii="Times New Roman" w:hAnsi="Times New Roman"/>
          <w:sz w:val="24"/>
          <w:szCs w:val="24"/>
        </w:rPr>
        <w:t>pitniki</w:t>
      </w:r>
      <w:proofErr w:type="spellEnd"/>
      <w:r w:rsidR="0025191B" w:rsidRPr="0025191B">
        <w:rPr>
          <w:rFonts w:ascii="Times New Roman" w:hAnsi="Times New Roman"/>
          <w:sz w:val="24"/>
          <w:szCs w:val="24"/>
        </w:rPr>
        <w:t xml:space="preserve"> wykonane w wersji mrozoodpornej, mają być wyposażone w kompletny układ hydrauliczny z automatycznym zaworem spustowym montowanym poniżej głębokości przemarzania, który zapewnia spust wody, dzięki czemu zapewnia funkcjonowanie </w:t>
      </w:r>
      <w:proofErr w:type="spellStart"/>
      <w:r w:rsidR="0025191B" w:rsidRPr="0025191B">
        <w:rPr>
          <w:rFonts w:ascii="Times New Roman" w:hAnsi="Times New Roman"/>
          <w:sz w:val="24"/>
          <w:szCs w:val="24"/>
        </w:rPr>
        <w:t>pitnika</w:t>
      </w:r>
      <w:proofErr w:type="spellEnd"/>
      <w:r w:rsidR="0025191B" w:rsidRPr="0025191B">
        <w:rPr>
          <w:rFonts w:ascii="Times New Roman" w:hAnsi="Times New Roman"/>
          <w:sz w:val="24"/>
          <w:szCs w:val="24"/>
        </w:rPr>
        <w:t xml:space="preserve"> przez cały rok bez ograniczeń. </w:t>
      </w:r>
      <w:proofErr w:type="spellStart"/>
      <w:r w:rsidR="0025191B" w:rsidRPr="0025191B">
        <w:rPr>
          <w:rFonts w:ascii="Times New Roman" w:hAnsi="Times New Roman"/>
          <w:sz w:val="24"/>
          <w:szCs w:val="24"/>
        </w:rPr>
        <w:t>Pitniki</w:t>
      </w:r>
      <w:proofErr w:type="spellEnd"/>
      <w:r w:rsidR="0025191B" w:rsidRPr="0025191B">
        <w:rPr>
          <w:rFonts w:ascii="Times New Roman" w:hAnsi="Times New Roman"/>
          <w:sz w:val="24"/>
          <w:szCs w:val="24"/>
        </w:rPr>
        <w:t xml:space="preserve"> będą montowane  wraz z wodomierzem oraz z odwodnieniem do kanalizacji. </w:t>
      </w:r>
      <w:proofErr w:type="spellStart"/>
      <w:r w:rsidR="0025191B" w:rsidRPr="0025191B">
        <w:rPr>
          <w:rFonts w:ascii="Times New Roman" w:hAnsi="Times New Roman"/>
          <w:sz w:val="24"/>
          <w:szCs w:val="24"/>
        </w:rPr>
        <w:t>Pitniki</w:t>
      </w:r>
      <w:proofErr w:type="spellEnd"/>
      <w:r w:rsidR="0025191B" w:rsidRPr="0025191B">
        <w:rPr>
          <w:rFonts w:ascii="Times New Roman" w:hAnsi="Times New Roman"/>
          <w:sz w:val="24"/>
          <w:szCs w:val="24"/>
        </w:rPr>
        <w:t xml:space="preserve"> muszą posiadać atesty PZH.</w:t>
      </w:r>
    </w:p>
    <w:p w:rsidR="0025191B" w:rsidRPr="0025191B" w:rsidRDefault="0025191B" w:rsidP="0025191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A23" w:rsidRPr="0025191B" w:rsidRDefault="00BA1A23" w:rsidP="003F4B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5191B">
        <w:rPr>
          <w:rFonts w:ascii="Times New Roman" w:hAnsi="Times New Roman"/>
          <w:color w:val="000000"/>
          <w:sz w:val="24"/>
          <w:szCs w:val="24"/>
        </w:rPr>
        <w:t>W ramach dialogu omówione zostaną kwestie związane z doborem optymalnego rozwiązania technicznego</w:t>
      </w:r>
      <w:r w:rsidR="00F7138A">
        <w:rPr>
          <w:rFonts w:ascii="Times New Roman" w:hAnsi="Times New Roman"/>
          <w:color w:val="000000"/>
          <w:sz w:val="24"/>
          <w:szCs w:val="24"/>
        </w:rPr>
        <w:t xml:space="preserve"> i eksploatacyjnego</w:t>
      </w:r>
      <w:r w:rsidRPr="0025191B">
        <w:rPr>
          <w:rFonts w:ascii="Times New Roman" w:hAnsi="Times New Roman"/>
          <w:color w:val="000000"/>
          <w:sz w:val="24"/>
          <w:szCs w:val="24"/>
        </w:rPr>
        <w:t xml:space="preserve"> dla </w:t>
      </w:r>
      <w:r w:rsidR="0025191B">
        <w:rPr>
          <w:rFonts w:ascii="Times New Roman" w:hAnsi="Times New Roman"/>
          <w:color w:val="000000"/>
          <w:sz w:val="24"/>
          <w:szCs w:val="24"/>
        </w:rPr>
        <w:t xml:space="preserve">potrzeb </w:t>
      </w:r>
      <w:r w:rsidR="00F7138A">
        <w:rPr>
          <w:rFonts w:ascii="Times New Roman" w:hAnsi="Times New Roman"/>
          <w:color w:val="000000"/>
          <w:sz w:val="24"/>
          <w:szCs w:val="24"/>
        </w:rPr>
        <w:t>Zamawiają</w:t>
      </w:r>
      <w:r w:rsidR="0025191B">
        <w:rPr>
          <w:rFonts w:ascii="Times New Roman" w:hAnsi="Times New Roman"/>
          <w:color w:val="000000"/>
          <w:sz w:val="24"/>
          <w:szCs w:val="24"/>
        </w:rPr>
        <w:t>cego</w:t>
      </w:r>
      <w:r w:rsidRPr="0025191B">
        <w:rPr>
          <w:rFonts w:ascii="Times New Roman" w:hAnsi="Times New Roman"/>
          <w:color w:val="000000"/>
          <w:sz w:val="24"/>
          <w:szCs w:val="24"/>
        </w:rPr>
        <w:t>.</w:t>
      </w:r>
      <w:r w:rsidR="006B0B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0B31">
        <w:rPr>
          <w:rFonts w:ascii="Times New Roman" w:hAnsi="Times New Roman"/>
          <w:sz w:val="24"/>
          <w:szCs w:val="24"/>
        </w:rPr>
        <w:t>Zamawiający w trakcie dialogu omówi kwestie związane z umieszczeniem logo MPWiK SA.</w:t>
      </w:r>
    </w:p>
    <w:p w:rsidR="00F7138A" w:rsidRDefault="00BA1A23" w:rsidP="00F7138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Celem realizacji zamówienia</w:t>
      </w:r>
      <w:r w:rsidRPr="00BF274E">
        <w:rPr>
          <w:rFonts w:ascii="Times New Roman" w:hAnsi="Times New Roman"/>
          <w:sz w:val="24"/>
          <w:szCs w:val="24"/>
        </w:rPr>
        <w:t xml:space="preserve"> </w:t>
      </w:r>
      <w:r w:rsidR="00F7138A">
        <w:rPr>
          <w:rFonts w:ascii="Times New Roman" w:hAnsi="Times New Roman"/>
          <w:sz w:val="24"/>
          <w:szCs w:val="24"/>
        </w:rPr>
        <w:t xml:space="preserve">polegającego na dostawie i montażu </w:t>
      </w:r>
      <w:proofErr w:type="spellStart"/>
      <w:r w:rsidR="00F7138A">
        <w:rPr>
          <w:rFonts w:ascii="Times New Roman" w:hAnsi="Times New Roman"/>
          <w:sz w:val="24"/>
          <w:szCs w:val="24"/>
        </w:rPr>
        <w:t>pitników</w:t>
      </w:r>
      <w:proofErr w:type="spellEnd"/>
      <w:r w:rsidR="00F7138A">
        <w:rPr>
          <w:rFonts w:ascii="Times New Roman" w:hAnsi="Times New Roman"/>
          <w:sz w:val="24"/>
          <w:szCs w:val="24"/>
        </w:rPr>
        <w:t xml:space="preserve"> jest umożliwienie na</w:t>
      </w:r>
      <w:r w:rsidR="00F7138A" w:rsidRPr="0025191B">
        <w:rPr>
          <w:rFonts w:ascii="Times New Roman" w:hAnsi="Times New Roman"/>
          <w:sz w:val="24"/>
          <w:szCs w:val="24"/>
        </w:rPr>
        <w:t xml:space="preserve">pełniania bidonów i butelek oraz zapewnia stały dostęp do wody pitnej. </w:t>
      </w:r>
    </w:p>
    <w:p w:rsidR="00170A30" w:rsidRPr="0025191B" w:rsidRDefault="00170A30" w:rsidP="00F7138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przedstawienie alternatywnych rozwiązań służących realizacji celu zamówienia.</w:t>
      </w:r>
    </w:p>
    <w:p w:rsidR="00BA1A23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24B">
        <w:rPr>
          <w:rFonts w:ascii="Times New Roman" w:hAnsi="Times New Roman"/>
          <w:color w:val="000000"/>
          <w:sz w:val="24"/>
          <w:szCs w:val="24"/>
        </w:rPr>
        <w:t>Dialog techniczny prowadzony będzie w oparciu o wiedzę, doświadczenie i materiały</w:t>
      </w:r>
      <w:r>
        <w:rPr>
          <w:rFonts w:ascii="Times New Roman" w:hAnsi="Times New Roman"/>
          <w:color w:val="000000"/>
          <w:sz w:val="24"/>
          <w:szCs w:val="24"/>
        </w:rPr>
        <w:t xml:space="preserve"> otrzymane od </w:t>
      </w:r>
      <w:r w:rsidRPr="00E0524B">
        <w:rPr>
          <w:rFonts w:ascii="Times New Roman" w:hAnsi="Times New Roman"/>
          <w:color w:val="000000"/>
          <w:sz w:val="24"/>
          <w:szCs w:val="24"/>
        </w:rPr>
        <w:t>Wykonawców.</w:t>
      </w: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A23" w:rsidRPr="00673950" w:rsidRDefault="00BA1A23" w:rsidP="006739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3950">
        <w:rPr>
          <w:rFonts w:ascii="Times New Roman" w:hAnsi="Times New Roman"/>
          <w:b/>
          <w:color w:val="000000"/>
          <w:sz w:val="24"/>
          <w:szCs w:val="24"/>
        </w:rPr>
        <w:t>Cel dialogu technicznego:</w:t>
      </w:r>
    </w:p>
    <w:p w:rsidR="00BA1A23" w:rsidRDefault="00BA1A23" w:rsidP="0067395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A23" w:rsidRPr="00D24FD4" w:rsidRDefault="00BA1A23" w:rsidP="0067395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24FD4">
        <w:rPr>
          <w:rFonts w:ascii="Times New Roman" w:hAnsi="Times New Roman"/>
          <w:color w:val="000000"/>
          <w:sz w:val="24"/>
          <w:szCs w:val="24"/>
        </w:rPr>
        <w:t xml:space="preserve">Dialog ma doprowadzić do uzyskania przez MPWiK S.A. w Krakowie  informacji pozwalających na sporządzenie kompletnego opisu przedmiotu zamówienia dla przetargu dotyczącego dostawy wraz z montażem </w:t>
      </w:r>
      <w:r w:rsidR="00F7138A">
        <w:rPr>
          <w:rFonts w:ascii="Times New Roman" w:hAnsi="Times New Roman"/>
          <w:color w:val="000000"/>
          <w:sz w:val="24"/>
          <w:szCs w:val="24"/>
        </w:rPr>
        <w:t>około 20 szt</w:t>
      </w:r>
      <w:r w:rsidRPr="00D24FD4">
        <w:rPr>
          <w:rFonts w:ascii="Times New Roman" w:hAnsi="Times New Roman"/>
          <w:color w:val="000000"/>
          <w:sz w:val="24"/>
          <w:szCs w:val="24"/>
        </w:rPr>
        <w:t>.</w:t>
      </w:r>
      <w:r w:rsidR="00F7138A">
        <w:rPr>
          <w:rFonts w:ascii="Times New Roman" w:hAnsi="Times New Roman"/>
          <w:color w:val="000000"/>
          <w:sz w:val="24"/>
          <w:szCs w:val="24"/>
        </w:rPr>
        <w:t xml:space="preserve"> zdrojów lub </w:t>
      </w:r>
      <w:proofErr w:type="spellStart"/>
      <w:r w:rsidR="00F7138A">
        <w:rPr>
          <w:rFonts w:ascii="Times New Roman" w:hAnsi="Times New Roman"/>
          <w:color w:val="000000"/>
          <w:sz w:val="24"/>
          <w:szCs w:val="24"/>
        </w:rPr>
        <w:t>pitników</w:t>
      </w:r>
      <w:proofErr w:type="spellEnd"/>
      <w:r w:rsidR="00F7138A">
        <w:rPr>
          <w:rFonts w:ascii="Times New Roman" w:hAnsi="Times New Roman"/>
          <w:color w:val="000000"/>
          <w:sz w:val="24"/>
          <w:szCs w:val="24"/>
        </w:rPr>
        <w:t xml:space="preserve"> w wskazanych przez MPWiK SA lokalizacjach.</w:t>
      </w:r>
      <w:r w:rsidRPr="00D24FD4">
        <w:rPr>
          <w:rFonts w:ascii="Times New Roman" w:hAnsi="Times New Roman"/>
          <w:color w:val="000000"/>
          <w:sz w:val="24"/>
          <w:szCs w:val="24"/>
        </w:rPr>
        <w:t xml:space="preserve"> Zapoznania się z najlepszymi, najkorzystniejszymi rozwiązaniami technicznymi, organizacyjnymi i technologicznymi w dziedzinie objętej przedmiotem postępowania.</w:t>
      </w: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IV. ZASADY ORAZ FORMA PROWADZENIA DIALOGU TECHNICZNEGO:</w:t>
      </w:r>
    </w:p>
    <w:p w:rsidR="00BA1A23" w:rsidRPr="003F4B05" w:rsidRDefault="00BA1A23" w:rsidP="00D24F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>Niniejszy dialog techniczny prowadzony jest na podstawie art. 31a-31c ustawy z dnia 29 stycznia 2004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B05">
        <w:rPr>
          <w:rFonts w:ascii="Times New Roman" w:hAnsi="Times New Roman"/>
          <w:color w:val="000000"/>
          <w:sz w:val="24"/>
          <w:szCs w:val="24"/>
        </w:rPr>
        <w:t>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B05">
        <w:rPr>
          <w:rFonts w:ascii="Times New Roman" w:hAnsi="Times New Roman"/>
          <w:color w:val="000000"/>
          <w:sz w:val="24"/>
          <w:szCs w:val="24"/>
        </w:rPr>
        <w:t>Prawo zamówień publicznych (</w:t>
      </w:r>
      <w:proofErr w:type="spellStart"/>
      <w:r w:rsidRPr="003F4B0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3F4B05">
        <w:rPr>
          <w:rFonts w:ascii="Times New Roman" w:hAnsi="Times New Roman"/>
          <w:color w:val="000000"/>
          <w:sz w:val="24"/>
          <w:szCs w:val="24"/>
        </w:rPr>
        <w:t>. Dz.U.2013 r., poz. 907).</w:t>
      </w:r>
    </w:p>
    <w:p w:rsidR="00BA1A23" w:rsidRPr="003F4B05" w:rsidRDefault="00BA1A23" w:rsidP="00D24F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 xml:space="preserve">Zasady prowadzenia dialogu technicznego określone zostały w Regulaminie Prowadzenie dialogu technicznego, opublikowanego na stronie internetowej </w:t>
      </w:r>
      <w:r w:rsidRPr="003F4B05">
        <w:rPr>
          <w:rFonts w:ascii="Times New Roman" w:hAnsi="Times New Roman"/>
          <w:color w:val="0000FF"/>
          <w:sz w:val="24"/>
          <w:szCs w:val="24"/>
        </w:rPr>
        <w:t>www.mpwik.krakow.pl</w:t>
      </w:r>
      <w:r w:rsidRPr="003F4B0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B05">
        <w:rPr>
          <w:rFonts w:ascii="Times New Roman" w:hAnsi="Times New Roman"/>
          <w:color w:val="000000"/>
          <w:sz w:val="24"/>
          <w:szCs w:val="24"/>
        </w:rPr>
        <w:t>zwanego „Regulaminem”.</w:t>
      </w:r>
    </w:p>
    <w:p w:rsidR="00BA1A23" w:rsidRPr="003F4B05" w:rsidRDefault="00BA1A23" w:rsidP="00D24F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>Podmioty zainteresowane udziałem w dialogu technicznym składają do Zamawiającego wniosek o dopuszczenie do udziału w dial</w:t>
      </w:r>
      <w:r>
        <w:rPr>
          <w:rFonts w:ascii="Times New Roman" w:hAnsi="Times New Roman"/>
          <w:color w:val="000000"/>
          <w:sz w:val="24"/>
          <w:szCs w:val="24"/>
        </w:rPr>
        <w:t>ogu technicznym. Wzór wniosku o </w:t>
      </w:r>
      <w:r w:rsidRPr="003F4B05">
        <w:rPr>
          <w:rFonts w:ascii="Times New Roman" w:hAnsi="Times New Roman"/>
          <w:color w:val="000000"/>
          <w:sz w:val="24"/>
          <w:szCs w:val="24"/>
        </w:rPr>
        <w:t xml:space="preserve">dopuszczenie do udziału w dialogu został opublikowany na stronie internetowej </w:t>
      </w:r>
      <w:r w:rsidRPr="003F4B05">
        <w:rPr>
          <w:rFonts w:ascii="Times New Roman" w:hAnsi="Times New Roman"/>
          <w:color w:val="0000FF"/>
          <w:sz w:val="24"/>
          <w:szCs w:val="24"/>
        </w:rPr>
        <w:t>www.mpwik.krakow.pl</w:t>
      </w:r>
      <w:r w:rsidRPr="003F4B05">
        <w:rPr>
          <w:rFonts w:ascii="Times New Roman" w:hAnsi="Times New Roman"/>
          <w:color w:val="000000"/>
          <w:sz w:val="24"/>
          <w:szCs w:val="24"/>
        </w:rPr>
        <w:t>.</w:t>
      </w:r>
    </w:p>
    <w:p w:rsidR="00BA1A23" w:rsidRPr="003F4B05" w:rsidRDefault="00BA1A23" w:rsidP="00D24F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>Wniosek o dopuszczenie do udziału w dialogu technicznym powinien być sporządzony w formie pisemnej, w języku polskim, podpisany przez osobę/osoby uprawnione do reprezentacji podmiotu lub pełnomocnika.</w:t>
      </w:r>
    </w:p>
    <w:p w:rsidR="00BA1A23" w:rsidRPr="003F4B05" w:rsidRDefault="00BA1A23" w:rsidP="00D24F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>Podmioty ubiegające się o udział w dialogu technicznym zobowiązane są do złożenia wraz z Wnioskiem o dopuszczenie do udziału w dialogu technicznym, następujących dokumentów:</w:t>
      </w:r>
    </w:p>
    <w:p w:rsidR="00BA1A23" w:rsidRPr="003F4B05" w:rsidRDefault="00BA1A23" w:rsidP="00F113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>aktualny odpis z właściwego rejestru lub z cent</w:t>
      </w:r>
      <w:r>
        <w:rPr>
          <w:rFonts w:ascii="Times New Roman" w:hAnsi="Times New Roman"/>
          <w:color w:val="000000"/>
          <w:sz w:val="24"/>
          <w:szCs w:val="24"/>
        </w:rPr>
        <w:t>ralnej ewidencji i informacji o </w:t>
      </w:r>
      <w:r w:rsidRPr="003F4B05">
        <w:rPr>
          <w:rFonts w:ascii="Times New Roman" w:hAnsi="Times New Roman"/>
          <w:color w:val="000000"/>
          <w:sz w:val="24"/>
          <w:szCs w:val="24"/>
        </w:rPr>
        <w:t>działalności gospodarczej, jeżeli odrębne przepisy wymagają wpisu do rejestru lub ewidencji.</w:t>
      </w:r>
    </w:p>
    <w:p w:rsidR="00BA1A23" w:rsidRPr="003F4B05" w:rsidRDefault="00BA1A23" w:rsidP="00F113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>w przypadku, gdy Wykonawcę reprezentuje pełnomocnik (jeżeli prawo do reprezentowania podmiotu nie wynika z dokumentów rejestrowych) należy załączyć pełnomocnictwo określające jego zakres i podpisane przez osoby uprawnione do reprezentacji Wykonawcy.</w:t>
      </w:r>
    </w:p>
    <w:p w:rsidR="00BA1A23" w:rsidRPr="003F4B05" w:rsidRDefault="00BA1A23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>Wszelka korespondencja prowadzona będzie z Pełnomocnikiem wskazanym we Wniosku o dopuszczenie do udziału w dialogu technicznym.</w:t>
      </w:r>
    </w:p>
    <w:p w:rsidR="00BA1A23" w:rsidRPr="003F4B05" w:rsidRDefault="00BA1A23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Niniejsze ogłoszenie </w:t>
      </w:r>
      <w:r w:rsidRPr="003F4B05">
        <w:rPr>
          <w:rFonts w:ascii="Times New Roman" w:hAnsi="Times New Roman"/>
          <w:color w:val="000000"/>
          <w:sz w:val="24"/>
          <w:szCs w:val="24"/>
        </w:rPr>
        <w:t>stanowi jednocześnie zaproszenie do udziału w dialogu technicznym.</w:t>
      </w:r>
    </w:p>
    <w:p w:rsidR="00BA1A23" w:rsidRPr="003F4B05" w:rsidRDefault="00BA1A23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>Niniejsze ogłoszenie nie stanowi zaproszenia do złożenia oferty w rozumieniu art.66 kodeksu cywilnego, ani ni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3F4B05">
        <w:rPr>
          <w:rFonts w:ascii="Times New Roman" w:hAnsi="Times New Roman"/>
          <w:color w:val="000000"/>
          <w:sz w:val="24"/>
          <w:szCs w:val="24"/>
        </w:rPr>
        <w:t xml:space="preserve"> jest ogłoszeniem o zamówieniu w rozumieniu przepisów ustawy prawo zamówień publicznych ( </w:t>
      </w:r>
      <w:proofErr w:type="spellStart"/>
      <w:r w:rsidRPr="003F4B0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3F4B05">
        <w:rPr>
          <w:rFonts w:ascii="Times New Roman" w:hAnsi="Times New Roman"/>
          <w:color w:val="000000"/>
          <w:sz w:val="24"/>
          <w:szCs w:val="24"/>
        </w:rPr>
        <w:t>. Dz.U. 2013, poz.907 z zm.) w szczególności w trybie dialogu konkurencyjnego.</w:t>
      </w:r>
    </w:p>
    <w:p w:rsidR="00BA1A23" w:rsidRPr="003F4B05" w:rsidRDefault="00BA1A23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>Udział w dialogu technicznym nie jest warunk</w:t>
      </w:r>
      <w:r>
        <w:rPr>
          <w:rFonts w:ascii="Times New Roman" w:hAnsi="Times New Roman"/>
          <w:color w:val="000000"/>
          <w:sz w:val="24"/>
          <w:szCs w:val="24"/>
        </w:rPr>
        <w:t>iem ubiegania się w przyszłości o </w:t>
      </w:r>
      <w:r w:rsidRPr="003F4B05">
        <w:rPr>
          <w:rFonts w:ascii="Times New Roman" w:hAnsi="Times New Roman"/>
          <w:color w:val="000000"/>
          <w:sz w:val="24"/>
          <w:szCs w:val="24"/>
        </w:rPr>
        <w:t>jakiekolwiek zamówienie publiczne.</w:t>
      </w:r>
    </w:p>
    <w:p w:rsidR="00BA1A23" w:rsidRPr="00D24FD4" w:rsidRDefault="00BA1A23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4FD4">
        <w:rPr>
          <w:rFonts w:ascii="Times New Roman" w:hAnsi="Times New Roman"/>
          <w:color w:val="000000"/>
          <w:sz w:val="24"/>
          <w:szCs w:val="24"/>
        </w:rPr>
        <w:t>Zamawiający nie będzie zobowiązany dopuścić do dialogu technicznego podmiotu, który zgłosi o dopuszczenie po wyznaczonym przez Zamawiającego terminie.</w:t>
      </w:r>
    </w:p>
    <w:p w:rsidR="00BA1A23" w:rsidRPr="00D24FD4" w:rsidRDefault="00BA1A23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4FD4">
        <w:rPr>
          <w:rFonts w:ascii="Times New Roman" w:hAnsi="Times New Roman"/>
          <w:color w:val="000000"/>
          <w:sz w:val="24"/>
          <w:szCs w:val="24"/>
        </w:rPr>
        <w:t>Wszelkie koszty udziału w dialogu technicznym ponoszą wyłącznie zainteresowane podmioty.</w:t>
      </w:r>
    </w:p>
    <w:p w:rsidR="00BA1A23" w:rsidRPr="00D24FD4" w:rsidRDefault="00BA1A23" w:rsidP="00D24F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4FD4">
        <w:rPr>
          <w:rFonts w:ascii="Times New Roman" w:hAnsi="Times New Roman"/>
          <w:color w:val="000000"/>
          <w:sz w:val="24"/>
          <w:szCs w:val="24"/>
        </w:rPr>
        <w:t>Wszelkie pisma, dokumenty, opracowania, opinie itp. przekazane Zamawiającemu pozostaną w jego dyspozycji i nie podlegają zwrotowi po zakończeniu dialogu technicznego.</w:t>
      </w:r>
    </w:p>
    <w:p w:rsidR="00BA1A23" w:rsidRPr="00D24FD4" w:rsidRDefault="00BA1A23" w:rsidP="00D24F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4FD4">
        <w:rPr>
          <w:rFonts w:ascii="Times New Roman" w:hAnsi="Times New Roman"/>
          <w:color w:val="000000"/>
          <w:sz w:val="24"/>
          <w:szCs w:val="24"/>
        </w:rPr>
        <w:t>Wszelkie pisma, dokumenty, opracowania, opinie itp</w:t>
      </w:r>
      <w:r>
        <w:rPr>
          <w:rFonts w:ascii="Times New Roman" w:hAnsi="Times New Roman"/>
          <w:color w:val="000000"/>
          <w:sz w:val="24"/>
          <w:szCs w:val="24"/>
        </w:rPr>
        <w:t>. zgłoszone przez uczestników w </w:t>
      </w:r>
      <w:r w:rsidRPr="00D24FD4">
        <w:rPr>
          <w:rFonts w:ascii="Times New Roman" w:hAnsi="Times New Roman"/>
          <w:color w:val="000000"/>
          <w:sz w:val="24"/>
          <w:szCs w:val="24"/>
        </w:rPr>
        <w:t>ramach dialogu technicznego, oprócz dokumentów stanowiących tajemnicę przedsiębiorstwa, podlegają ujawnieniu na wniosek zainteresowanego podmiotu w trybie ustawy o dostępie do informacji publicznej</w:t>
      </w:r>
    </w:p>
    <w:p w:rsidR="00BA1A23" w:rsidRPr="00D24FD4" w:rsidRDefault="00BA1A23" w:rsidP="003F4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4FD4">
        <w:rPr>
          <w:rFonts w:ascii="Times New Roman" w:hAnsi="Times New Roman"/>
          <w:color w:val="000000"/>
          <w:sz w:val="24"/>
          <w:szCs w:val="24"/>
        </w:rPr>
        <w:t>Zamawiający nie ujawni informacji stanowiący</w:t>
      </w:r>
      <w:r>
        <w:rPr>
          <w:rFonts w:ascii="Times New Roman" w:hAnsi="Times New Roman"/>
          <w:color w:val="000000"/>
          <w:sz w:val="24"/>
          <w:szCs w:val="24"/>
        </w:rPr>
        <w:t>ch tajemnicę przedsiębiorstwa w </w:t>
      </w:r>
      <w:r w:rsidRPr="00D24FD4">
        <w:rPr>
          <w:rFonts w:ascii="Times New Roman" w:hAnsi="Times New Roman"/>
          <w:color w:val="000000"/>
          <w:sz w:val="24"/>
          <w:szCs w:val="24"/>
        </w:rPr>
        <w:t>rozumieniu przepisów o zwalczaniu nieuczciwej konkurencji, jeżeli zainteresowany podmiot nie później niż przed przekazaniem informacji zastrzeże, że przekazywane informacje nie mogą być udostępniane innym podmiotom.</w:t>
      </w:r>
    </w:p>
    <w:p w:rsidR="00BA1A23" w:rsidRDefault="00BA1A23" w:rsidP="00D24F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4FD4">
        <w:rPr>
          <w:rFonts w:ascii="Times New Roman" w:hAnsi="Times New Roman"/>
          <w:color w:val="000000"/>
          <w:sz w:val="24"/>
          <w:szCs w:val="24"/>
        </w:rPr>
        <w:t>Zainteresowane podmioty przed zgłoszeniem udziału w dialogu technicznym są zobowiązane do zapoznania się z regulaminem dialogu technicznego, dostępnym na stronie internetowej Zamawiającego, a zgłoszenie udziału jest jednoznaczne z akceptacją regulaminu.</w:t>
      </w:r>
    </w:p>
    <w:p w:rsidR="00BA1A23" w:rsidRDefault="00BA1A23" w:rsidP="00D24F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 xml:space="preserve">Wykonawcy zostaną zaproszeni na pierwszą turę rozmów z Zamawiającym. Każdemu Wykonawcy zostanie wyznaczona odrębna godzina spotkania w następujących dniach: </w:t>
      </w:r>
      <w:r w:rsidR="00F7138A">
        <w:rPr>
          <w:rFonts w:ascii="Times New Roman" w:hAnsi="Times New Roman"/>
          <w:b/>
          <w:color w:val="000000"/>
          <w:sz w:val="24"/>
          <w:szCs w:val="24"/>
        </w:rPr>
        <w:t>12 i 15 luty</w:t>
      </w:r>
      <w:r w:rsidRPr="003F4B05">
        <w:rPr>
          <w:rFonts w:ascii="Times New Roman" w:hAnsi="Times New Roman"/>
          <w:b/>
          <w:color w:val="000000"/>
          <w:sz w:val="24"/>
          <w:szCs w:val="24"/>
        </w:rPr>
        <w:t xml:space="preserve"> 2016 r.</w:t>
      </w:r>
      <w:r w:rsidRPr="003F4B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1A23" w:rsidRPr="003F4B05" w:rsidRDefault="00BA1A23" w:rsidP="00D24F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B05">
        <w:rPr>
          <w:rFonts w:ascii="Times New Roman" w:hAnsi="Times New Roman"/>
          <w:color w:val="000000"/>
          <w:sz w:val="24"/>
          <w:szCs w:val="24"/>
        </w:rPr>
        <w:t>Dialog będzie prowadzony do czasu spełnienia wszystkich celów dialogu technicznego, zgodnie z pkt III.</w:t>
      </w:r>
    </w:p>
    <w:p w:rsidR="00BA1A23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V. WARUNKI UDZIAŁU W DIALOGU TECHNICZNYM:</w:t>
      </w:r>
    </w:p>
    <w:p w:rsidR="001A2CEB" w:rsidRDefault="00BA1A23" w:rsidP="003F4B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4FD4">
        <w:rPr>
          <w:rFonts w:ascii="Times New Roman" w:hAnsi="Times New Roman"/>
          <w:color w:val="000000"/>
          <w:sz w:val="24"/>
          <w:szCs w:val="24"/>
        </w:rPr>
        <w:t xml:space="preserve">O udział w dialogu technicznym mogą ubiegać się Wykonawcy, którzy wykażą, iż w okresie ostatnich 3 lat, przed dniem zamieszczenia ogłoszenia o dialogu technicznym, a jeżeli okres prowadzonej działalności jest krótszy, w tym okresie, wykonali </w:t>
      </w:r>
      <w:r w:rsidR="00F7138A">
        <w:rPr>
          <w:rFonts w:ascii="Times New Roman" w:hAnsi="Times New Roman"/>
          <w:sz w:val="24"/>
          <w:szCs w:val="24"/>
        </w:rPr>
        <w:t xml:space="preserve">dostawę zdrojów lub </w:t>
      </w:r>
      <w:proofErr w:type="spellStart"/>
      <w:r w:rsidR="00F7138A">
        <w:rPr>
          <w:rFonts w:ascii="Times New Roman" w:hAnsi="Times New Roman"/>
          <w:sz w:val="24"/>
          <w:szCs w:val="24"/>
        </w:rPr>
        <w:t>pitników</w:t>
      </w:r>
      <w:proofErr w:type="spellEnd"/>
      <w:r w:rsidR="00F7138A">
        <w:rPr>
          <w:rFonts w:ascii="Times New Roman" w:hAnsi="Times New Roman"/>
          <w:sz w:val="24"/>
          <w:szCs w:val="24"/>
        </w:rPr>
        <w:t>, w ilości 2 szt.</w:t>
      </w:r>
    </w:p>
    <w:p w:rsidR="00BA1A23" w:rsidRPr="00D24FD4" w:rsidRDefault="00BA1A23" w:rsidP="001A2CEB">
      <w:p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3D10">
        <w:rPr>
          <w:rFonts w:ascii="Times New Roman" w:hAnsi="Times New Roman"/>
          <w:color w:val="000000"/>
          <w:sz w:val="24"/>
          <w:szCs w:val="24"/>
        </w:rPr>
        <w:t xml:space="preserve">Do wniosku załączyć należy wykaz wykonanych dostaw w zakresie niezbędnym do wykazania spełniania warunku, z podaniem ich przedmiotu, daty i miejsca wykonania  </w:t>
      </w:r>
      <w:r w:rsidRPr="00663D10">
        <w:rPr>
          <w:rFonts w:ascii="Times New Roman" w:hAnsi="Times New Roman"/>
        </w:rPr>
        <w:t>i</w:t>
      </w:r>
      <w:r w:rsidRPr="00F85038">
        <w:t xml:space="preserve"> </w:t>
      </w:r>
      <w:r w:rsidRPr="00663D10">
        <w:rPr>
          <w:rFonts w:ascii="Times New Roman" w:hAnsi="Times New Roman"/>
          <w:sz w:val="24"/>
          <w:szCs w:val="24"/>
        </w:rPr>
        <w:t>podmiotów, na rzecz których dostawy zostały wykonane</w:t>
      </w:r>
      <w:r w:rsidRPr="00663D10">
        <w:rPr>
          <w:rFonts w:ascii="Times New Roman" w:hAnsi="Times New Roman"/>
          <w:color w:val="000000"/>
          <w:sz w:val="24"/>
          <w:szCs w:val="24"/>
        </w:rPr>
        <w:t>.</w:t>
      </w:r>
    </w:p>
    <w:p w:rsidR="00BA1A23" w:rsidRPr="00D24FD4" w:rsidRDefault="00BA1A23" w:rsidP="003F4B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524B">
        <w:rPr>
          <w:rFonts w:ascii="Times New Roman" w:hAnsi="Times New Roman"/>
          <w:color w:val="000000"/>
          <w:sz w:val="24"/>
          <w:szCs w:val="24"/>
        </w:rPr>
        <w:t>Do dialogu techniczne</w:t>
      </w:r>
      <w:r w:rsidR="00F7138A">
        <w:rPr>
          <w:rFonts w:ascii="Times New Roman" w:hAnsi="Times New Roman"/>
          <w:color w:val="000000"/>
          <w:sz w:val="24"/>
          <w:szCs w:val="24"/>
        </w:rPr>
        <w:t>go dopuszczonych zostanie max. 2</w:t>
      </w:r>
      <w:r w:rsidRPr="00E0524B">
        <w:rPr>
          <w:rFonts w:ascii="Times New Roman" w:hAnsi="Times New Roman"/>
          <w:color w:val="000000"/>
          <w:sz w:val="24"/>
          <w:szCs w:val="24"/>
        </w:rPr>
        <w:t>0 Wykonawców. W przypadku złożenia większej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24B">
        <w:rPr>
          <w:rFonts w:ascii="Times New Roman" w:hAnsi="Times New Roman"/>
          <w:color w:val="000000"/>
          <w:sz w:val="24"/>
          <w:szCs w:val="24"/>
        </w:rPr>
        <w:t xml:space="preserve">ilości spełniających podane wymagania Wniosków o dopuszczenie do </w:t>
      </w:r>
      <w:r w:rsidRPr="00E0524B">
        <w:rPr>
          <w:rFonts w:ascii="Times New Roman" w:hAnsi="Times New Roman"/>
          <w:color w:val="000000"/>
          <w:sz w:val="24"/>
          <w:szCs w:val="24"/>
        </w:rPr>
        <w:lastRenderedPageBreak/>
        <w:t>udziału w dialogu, Zamawiający dokona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24B">
        <w:rPr>
          <w:rFonts w:ascii="Times New Roman" w:hAnsi="Times New Roman"/>
          <w:color w:val="000000"/>
          <w:sz w:val="24"/>
          <w:szCs w:val="24"/>
        </w:rPr>
        <w:t xml:space="preserve">wyboru stosując kryterium ilości wykonanych </w:t>
      </w:r>
      <w:r>
        <w:rPr>
          <w:rFonts w:ascii="Times New Roman" w:hAnsi="Times New Roman"/>
          <w:color w:val="000000"/>
          <w:sz w:val="24"/>
          <w:szCs w:val="24"/>
        </w:rPr>
        <w:t>dostaw</w:t>
      </w:r>
      <w:r w:rsidRPr="00E0524B">
        <w:rPr>
          <w:rFonts w:ascii="Times New Roman" w:hAnsi="Times New Roman"/>
          <w:color w:val="000000"/>
          <w:sz w:val="24"/>
          <w:szCs w:val="24"/>
        </w:rPr>
        <w:t xml:space="preserve"> spełniających wymagania określone w pkt.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24B">
        <w:rPr>
          <w:rFonts w:ascii="Times New Roman" w:hAnsi="Times New Roman"/>
          <w:color w:val="000000"/>
          <w:sz w:val="24"/>
          <w:szCs w:val="24"/>
        </w:rPr>
        <w:t>V.1</w:t>
      </w:r>
    </w:p>
    <w:p w:rsidR="00BA1A23" w:rsidRPr="00D24FD4" w:rsidRDefault="00BA1A23" w:rsidP="003F4B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524B">
        <w:rPr>
          <w:rFonts w:ascii="Times New Roman" w:hAnsi="Times New Roman"/>
          <w:color w:val="000000"/>
          <w:sz w:val="24"/>
          <w:szCs w:val="24"/>
        </w:rPr>
        <w:t>Do dialogu technicznego zakwalifikowani zostaną ci Wykonawcy, którzy wykazując spełnianie warunku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24B">
        <w:rPr>
          <w:rFonts w:ascii="Times New Roman" w:hAnsi="Times New Roman"/>
          <w:color w:val="000000"/>
          <w:sz w:val="24"/>
          <w:szCs w:val="24"/>
        </w:rPr>
        <w:t>wykazali największą ilość</w:t>
      </w:r>
      <w:r w:rsidR="00F7138A">
        <w:rPr>
          <w:rFonts w:ascii="Times New Roman" w:hAnsi="Times New Roman"/>
          <w:color w:val="000000"/>
          <w:sz w:val="24"/>
          <w:szCs w:val="24"/>
        </w:rPr>
        <w:t xml:space="preserve"> sztuk</w:t>
      </w:r>
      <w:r w:rsidRPr="00E0524B">
        <w:rPr>
          <w:rFonts w:ascii="Times New Roman" w:hAnsi="Times New Roman"/>
          <w:color w:val="000000"/>
          <w:sz w:val="24"/>
          <w:szCs w:val="24"/>
        </w:rPr>
        <w:t xml:space="preserve"> wykonanych </w:t>
      </w:r>
      <w:r>
        <w:rPr>
          <w:rFonts w:ascii="Times New Roman" w:hAnsi="Times New Roman"/>
          <w:color w:val="000000"/>
          <w:sz w:val="24"/>
          <w:szCs w:val="24"/>
        </w:rPr>
        <w:t>dostaw</w:t>
      </w:r>
      <w:r w:rsidRPr="00E0524B">
        <w:rPr>
          <w:rFonts w:ascii="Times New Roman" w:hAnsi="Times New Roman"/>
          <w:color w:val="000000"/>
          <w:sz w:val="24"/>
          <w:szCs w:val="24"/>
        </w:rPr>
        <w:t>.</w:t>
      </w:r>
    </w:p>
    <w:p w:rsidR="00BA1A23" w:rsidRPr="002C5B79" w:rsidRDefault="00BA1A23" w:rsidP="003F4B0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VI. MIEJSCE I TERMIN SKŁADANIA WNIOSKÓW O DOPUSZCZENIE W DIALOGU:</w:t>
      </w:r>
    </w:p>
    <w:p w:rsidR="00BA1A23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Wnioski o dopuszczenie do dialogu technicznego można składać:</w:t>
      </w:r>
    </w:p>
    <w:p w:rsidR="00BA1A23" w:rsidRPr="00197A7D" w:rsidRDefault="00BA1A23" w:rsidP="003F4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Drogą elektroniczną na adres: </w:t>
      </w:r>
      <w:hyperlink r:id="rId7" w:history="1">
        <w:r w:rsidRPr="00092781">
          <w:rPr>
            <w:rStyle w:val="Hipercze"/>
            <w:rFonts w:ascii="Times New Roman" w:hAnsi="Times New Roman"/>
            <w:sz w:val="24"/>
            <w:szCs w:val="24"/>
          </w:rPr>
          <w:t>dialog.techniczny@mpwik.krakow.pl</w:t>
        </w:r>
      </w:hyperlink>
    </w:p>
    <w:p w:rsidR="00BA1A23" w:rsidRPr="005B4938" w:rsidRDefault="00BA1A23" w:rsidP="003F4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Faxem na</w:t>
      </w:r>
      <w:r w:rsidRPr="005B4938">
        <w:rPr>
          <w:rFonts w:ascii="Times New Roman" w:hAnsi="Times New Roman"/>
          <w:color w:val="000000"/>
          <w:sz w:val="24"/>
          <w:szCs w:val="24"/>
        </w:rPr>
        <w:t xml:space="preserve"> numer: </w:t>
      </w:r>
      <w:r w:rsidRPr="005B4938">
        <w:rPr>
          <w:rFonts w:ascii="Times New Roman" w:hAnsi="Times New Roman"/>
          <w:sz w:val="24"/>
          <w:szCs w:val="24"/>
        </w:rPr>
        <w:t>12 42 42 397 lub 12 42 42 391</w:t>
      </w:r>
    </w:p>
    <w:p w:rsidR="00BA1A23" w:rsidRPr="005B4938" w:rsidRDefault="00BA1A23" w:rsidP="003F4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938">
        <w:rPr>
          <w:rFonts w:ascii="Times New Roman" w:hAnsi="Times New Roman"/>
          <w:bCs/>
          <w:color w:val="000000"/>
          <w:sz w:val="24"/>
          <w:szCs w:val="24"/>
        </w:rPr>
        <w:t xml:space="preserve">Osobiście w siedzibie </w:t>
      </w:r>
      <w:r w:rsidRPr="005B4938">
        <w:rPr>
          <w:rFonts w:ascii="Times New Roman" w:hAnsi="Times New Roman"/>
          <w:color w:val="000000"/>
          <w:sz w:val="24"/>
          <w:szCs w:val="24"/>
        </w:rPr>
        <w:t xml:space="preserve">Zamawiającego, </w:t>
      </w:r>
      <w:r>
        <w:rPr>
          <w:rFonts w:ascii="Times New Roman" w:hAnsi="Times New Roman"/>
          <w:color w:val="000000"/>
          <w:sz w:val="24"/>
          <w:szCs w:val="24"/>
        </w:rPr>
        <w:t xml:space="preserve">ul. Senatorska 1, budynek 1, </w:t>
      </w:r>
      <w:r w:rsidRPr="005B4938">
        <w:rPr>
          <w:rFonts w:ascii="Times New Roman" w:hAnsi="Times New Roman"/>
          <w:color w:val="000000"/>
          <w:sz w:val="24"/>
          <w:szCs w:val="24"/>
        </w:rPr>
        <w:t xml:space="preserve">pokój numer: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5B493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A1A23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1A23" w:rsidRPr="005B4938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938">
        <w:rPr>
          <w:rFonts w:ascii="Times New Roman" w:hAnsi="Times New Roman"/>
          <w:b/>
          <w:color w:val="000000"/>
          <w:sz w:val="24"/>
          <w:szCs w:val="24"/>
        </w:rPr>
        <w:t xml:space="preserve">Termin składania wniosków do dnia </w:t>
      </w:r>
      <w:r w:rsidR="00F7138A">
        <w:rPr>
          <w:rFonts w:ascii="Times New Roman" w:hAnsi="Times New Roman"/>
          <w:b/>
          <w:bCs/>
          <w:color w:val="000000"/>
          <w:sz w:val="24"/>
          <w:szCs w:val="24"/>
        </w:rPr>
        <w:t>8 / 02</w:t>
      </w:r>
      <w:r w:rsidRPr="005B4938">
        <w:rPr>
          <w:rFonts w:ascii="Times New Roman" w:hAnsi="Times New Roman"/>
          <w:b/>
          <w:bCs/>
          <w:color w:val="000000"/>
          <w:sz w:val="24"/>
          <w:szCs w:val="24"/>
        </w:rPr>
        <w:t xml:space="preserve"> / 2016 r. </w:t>
      </w:r>
      <w:r w:rsidRPr="005B4938">
        <w:rPr>
          <w:rFonts w:ascii="Times New Roman" w:hAnsi="Times New Roman"/>
          <w:b/>
          <w:color w:val="000000"/>
          <w:sz w:val="24"/>
          <w:szCs w:val="24"/>
        </w:rPr>
        <w:t xml:space="preserve">do godziny: </w:t>
      </w:r>
      <w:r w:rsidRPr="005B4938">
        <w:rPr>
          <w:rFonts w:ascii="Times New Roman" w:hAnsi="Times New Roman"/>
          <w:b/>
          <w:bCs/>
          <w:color w:val="000000"/>
          <w:sz w:val="24"/>
          <w:szCs w:val="24"/>
        </w:rPr>
        <w:t>12:00</w:t>
      </w:r>
    </w:p>
    <w:p w:rsidR="00BA1A23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A23" w:rsidRPr="00E0524B" w:rsidRDefault="00BA1A23" w:rsidP="003F4B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24B">
        <w:rPr>
          <w:rFonts w:ascii="Times New Roman" w:hAnsi="Times New Roman"/>
          <w:b/>
          <w:bCs/>
          <w:color w:val="000000"/>
          <w:sz w:val="24"/>
          <w:szCs w:val="24"/>
        </w:rPr>
        <w:t>VII. Data zamieszczenia ogłoszenia o dialogu technicznego</w:t>
      </w:r>
    </w:p>
    <w:p w:rsidR="00BA1A23" w:rsidRPr="00E0524B" w:rsidRDefault="009B532C" w:rsidP="003F4B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="00BA1A23">
        <w:rPr>
          <w:rFonts w:ascii="Times New Roman" w:hAnsi="Times New Roman"/>
          <w:b/>
          <w:bCs/>
          <w:color w:val="000000"/>
          <w:sz w:val="24"/>
          <w:szCs w:val="24"/>
        </w:rPr>
        <w:t xml:space="preserve">/ </w:t>
      </w:r>
      <w:r w:rsidR="00170A30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="00BA1A23" w:rsidRPr="00E0524B">
        <w:rPr>
          <w:rFonts w:ascii="Times New Roman" w:hAnsi="Times New Roman"/>
          <w:b/>
          <w:bCs/>
          <w:color w:val="000000"/>
          <w:sz w:val="24"/>
          <w:szCs w:val="24"/>
        </w:rPr>
        <w:t xml:space="preserve"> / 201</w:t>
      </w:r>
      <w:r w:rsidR="00170A30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BA1A23" w:rsidRPr="00E0524B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</w:p>
    <w:sectPr w:rsidR="00BA1A23" w:rsidRPr="00E0524B" w:rsidSect="00FA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60D04"/>
    <w:lvl w:ilvl="0" w:tplc="A6AA5E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FE8696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34A1C2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5AFA4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E04F8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AB8254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88497E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1B65DB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F3AC04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221B97"/>
    <w:multiLevelType w:val="hybridMultilevel"/>
    <w:tmpl w:val="3EDCCF3C"/>
    <w:lvl w:ilvl="0" w:tplc="1A84B0CC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</w:rPr>
    </w:lvl>
    <w:lvl w:ilvl="1" w:tplc="1188F46A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  <w:sz w:val="22"/>
      </w:rPr>
    </w:lvl>
    <w:lvl w:ilvl="2" w:tplc="610C7C2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7F46B4"/>
    <w:multiLevelType w:val="hybridMultilevel"/>
    <w:tmpl w:val="68CE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D5C46"/>
    <w:multiLevelType w:val="multilevel"/>
    <w:tmpl w:val="6DBAE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61D"/>
    <w:multiLevelType w:val="hybridMultilevel"/>
    <w:tmpl w:val="D388C20C"/>
    <w:lvl w:ilvl="0" w:tplc="7C04483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44F18"/>
    <w:multiLevelType w:val="hybridMultilevel"/>
    <w:tmpl w:val="DC20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E823A98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C2780"/>
    <w:multiLevelType w:val="hybridMultilevel"/>
    <w:tmpl w:val="3BAEE99E"/>
    <w:lvl w:ilvl="0" w:tplc="EC96FF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303431"/>
    <w:multiLevelType w:val="multilevel"/>
    <w:tmpl w:val="6DBAE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482BA4"/>
    <w:multiLevelType w:val="hybridMultilevel"/>
    <w:tmpl w:val="B40012E8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AE212D"/>
    <w:multiLevelType w:val="hybridMultilevel"/>
    <w:tmpl w:val="91445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6C1278"/>
    <w:multiLevelType w:val="hybridMultilevel"/>
    <w:tmpl w:val="526685F8"/>
    <w:lvl w:ilvl="0" w:tplc="12A477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467A31C2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sz w:val="22"/>
      </w:rPr>
    </w:lvl>
    <w:lvl w:ilvl="2" w:tplc="93C0D452">
      <w:start w:val="1"/>
      <w:numFmt w:val="decimal"/>
      <w:lvlText w:val="(%3)"/>
      <w:lvlJc w:val="left"/>
      <w:pPr>
        <w:tabs>
          <w:tab w:val="num" w:pos="1418"/>
        </w:tabs>
        <w:ind w:left="1418" w:hanging="454"/>
      </w:pPr>
      <w:rPr>
        <w:rFonts w:ascii="Times New Roman" w:eastAsia="Times New Roman" w:hAnsi="Times New Roman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9E4D6E"/>
    <w:multiLevelType w:val="hybridMultilevel"/>
    <w:tmpl w:val="8BA013E0"/>
    <w:lvl w:ilvl="0" w:tplc="C3681E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AB6121"/>
    <w:multiLevelType w:val="hybridMultilevel"/>
    <w:tmpl w:val="F576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AB5EF0"/>
    <w:multiLevelType w:val="hybridMultilevel"/>
    <w:tmpl w:val="BCF0F834"/>
    <w:lvl w:ilvl="0" w:tplc="D61A3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6C49E7"/>
    <w:multiLevelType w:val="hybridMultilevel"/>
    <w:tmpl w:val="C2DC0502"/>
    <w:lvl w:ilvl="0" w:tplc="7C04483A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0"/>
    <w:rsid w:val="00001B50"/>
    <w:rsid w:val="00072EA5"/>
    <w:rsid w:val="00092781"/>
    <w:rsid w:val="00124E6A"/>
    <w:rsid w:val="00170A30"/>
    <w:rsid w:val="00197A7D"/>
    <w:rsid w:val="001A2CEB"/>
    <w:rsid w:val="0025191B"/>
    <w:rsid w:val="002C5B79"/>
    <w:rsid w:val="003D0205"/>
    <w:rsid w:val="003F4B05"/>
    <w:rsid w:val="004F21FF"/>
    <w:rsid w:val="00536BD0"/>
    <w:rsid w:val="00541587"/>
    <w:rsid w:val="005B4938"/>
    <w:rsid w:val="00607869"/>
    <w:rsid w:val="00663D10"/>
    <w:rsid w:val="00673950"/>
    <w:rsid w:val="00676C01"/>
    <w:rsid w:val="006B0B31"/>
    <w:rsid w:val="007200E0"/>
    <w:rsid w:val="00835686"/>
    <w:rsid w:val="008B6CC2"/>
    <w:rsid w:val="008C0434"/>
    <w:rsid w:val="008F2E72"/>
    <w:rsid w:val="00955152"/>
    <w:rsid w:val="009B532C"/>
    <w:rsid w:val="00AB06F2"/>
    <w:rsid w:val="00B0791B"/>
    <w:rsid w:val="00BA1A23"/>
    <w:rsid w:val="00BC7D51"/>
    <w:rsid w:val="00BF274E"/>
    <w:rsid w:val="00C23ABC"/>
    <w:rsid w:val="00C85EA9"/>
    <w:rsid w:val="00CE53AD"/>
    <w:rsid w:val="00D133DF"/>
    <w:rsid w:val="00D24FD4"/>
    <w:rsid w:val="00D86D93"/>
    <w:rsid w:val="00DB2EE0"/>
    <w:rsid w:val="00DD4FC7"/>
    <w:rsid w:val="00E0524B"/>
    <w:rsid w:val="00F113FD"/>
    <w:rsid w:val="00F71375"/>
    <w:rsid w:val="00F7138A"/>
    <w:rsid w:val="00F85038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05"/>
    <w:pPr>
      <w:spacing w:after="200" w:line="276" w:lineRule="auto"/>
    </w:pPr>
    <w:rPr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C0434"/>
    <w:pPr>
      <w:keepNext/>
      <w:spacing w:after="0" w:line="240" w:lineRule="auto"/>
      <w:outlineLvl w:val="6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8C0434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133D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713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137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27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9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05"/>
    <w:pPr>
      <w:spacing w:after="200" w:line="276" w:lineRule="auto"/>
    </w:pPr>
    <w:rPr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C0434"/>
    <w:pPr>
      <w:keepNext/>
      <w:spacing w:after="0" w:line="240" w:lineRule="auto"/>
      <w:outlineLvl w:val="6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8C0434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133D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713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137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27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9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log.techniczny@mpwi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KUBICA</dc:creator>
  <cp:lastModifiedBy>WIOLETTA KUBICA</cp:lastModifiedBy>
  <cp:revision>6</cp:revision>
  <dcterms:created xsi:type="dcterms:W3CDTF">2016-01-22T13:04:00Z</dcterms:created>
  <dcterms:modified xsi:type="dcterms:W3CDTF">2016-01-25T13:45:00Z</dcterms:modified>
</cp:coreProperties>
</file>